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0E448" w14:textId="77777777" w:rsidR="00ED5DCD" w:rsidRDefault="00000000" w:rsidP="00BC07A1">
      <w:pPr>
        <w:spacing w:after="125" w:line="259" w:lineRule="auto"/>
        <w:ind w:left="0" w:firstLine="0"/>
        <w:jc w:val="right"/>
      </w:pPr>
      <w:r>
        <w:rPr>
          <w:sz w:val="24"/>
        </w:rPr>
        <w:t xml:space="preserve">WZÓR </w:t>
      </w:r>
    </w:p>
    <w:p w14:paraId="60D29537" w14:textId="77777777" w:rsidR="00ED5DCD" w:rsidRDefault="00000000">
      <w:pPr>
        <w:spacing w:after="197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09B350E0" w14:textId="15ADAB2F" w:rsidR="00ED5DCD" w:rsidRPr="00BC07A1" w:rsidRDefault="00000000" w:rsidP="00BC07A1">
      <w:pPr>
        <w:spacing w:after="0" w:line="259" w:lineRule="auto"/>
        <w:ind w:left="0" w:firstLine="0"/>
        <w:jc w:val="center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UMOWA ………………..</w:t>
      </w:r>
    </w:p>
    <w:p w14:paraId="3F325873" w14:textId="77777777" w:rsidR="00ED5DCD" w:rsidRPr="00BC07A1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0977FAAA" w14:textId="01C908B1" w:rsidR="00ED5DCD" w:rsidRPr="00BC07A1" w:rsidRDefault="00000000" w:rsidP="00B556BF">
      <w:pPr>
        <w:spacing w:after="0" w:line="359" w:lineRule="auto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zawarta dnia ………………… pomiędzy Gminą </w:t>
      </w:r>
      <w:r w:rsidR="00BC07A1" w:rsidRPr="00BC07A1">
        <w:rPr>
          <w:rFonts w:ascii="Times New Roman" w:hAnsi="Times New Roman" w:cs="Times New Roman"/>
          <w:sz w:val="24"/>
        </w:rPr>
        <w:t>Rymanów</w:t>
      </w:r>
      <w:r w:rsidRPr="00BC07A1">
        <w:rPr>
          <w:rFonts w:ascii="Times New Roman" w:hAnsi="Times New Roman" w:cs="Times New Roman"/>
          <w:sz w:val="24"/>
        </w:rPr>
        <w:t xml:space="preserve"> z siedzibą </w:t>
      </w:r>
      <w:r w:rsidR="00BC07A1" w:rsidRPr="00BC07A1">
        <w:rPr>
          <w:rFonts w:ascii="Times New Roman" w:hAnsi="Times New Roman" w:cs="Times New Roman"/>
          <w:sz w:val="24"/>
        </w:rPr>
        <w:t xml:space="preserve">w </w:t>
      </w:r>
      <w:r w:rsidRPr="00BC07A1">
        <w:rPr>
          <w:rFonts w:ascii="Times New Roman" w:hAnsi="Times New Roman" w:cs="Times New Roman"/>
          <w:sz w:val="24"/>
        </w:rPr>
        <w:t xml:space="preserve"> </w:t>
      </w:r>
      <w:r w:rsidR="00BC07A1" w:rsidRPr="00BC07A1">
        <w:rPr>
          <w:rFonts w:ascii="Times New Roman" w:hAnsi="Times New Roman" w:cs="Times New Roman"/>
          <w:sz w:val="24"/>
        </w:rPr>
        <w:t>Rymanowie</w:t>
      </w:r>
      <w:r w:rsidRPr="00BC07A1">
        <w:rPr>
          <w:rFonts w:ascii="Times New Roman" w:hAnsi="Times New Roman" w:cs="Times New Roman"/>
          <w:sz w:val="24"/>
        </w:rPr>
        <w:t xml:space="preserve"> przy ul.</w:t>
      </w:r>
      <w:r w:rsidR="00B556BF">
        <w:rPr>
          <w:rFonts w:ascii="Times New Roman" w:hAnsi="Times New Roman" w:cs="Times New Roman"/>
          <w:sz w:val="24"/>
        </w:rPr>
        <w:t> </w:t>
      </w:r>
      <w:proofErr w:type="spellStart"/>
      <w:r w:rsidR="00BC07A1" w:rsidRPr="00BC07A1">
        <w:rPr>
          <w:rFonts w:ascii="Times New Roman" w:hAnsi="Times New Roman" w:cs="Times New Roman"/>
          <w:sz w:val="24"/>
        </w:rPr>
        <w:t>Mitkowskiego</w:t>
      </w:r>
      <w:proofErr w:type="spellEnd"/>
      <w:r w:rsidR="00BC07A1" w:rsidRPr="00BC07A1">
        <w:rPr>
          <w:rFonts w:ascii="Times New Roman" w:hAnsi="Times New Roman" w:cs="Times New Roman"/>
          <w:sz w:val="24"/>
        </w:rPr>
        <w:t xml:space="preserve"> 14A</w:t>
      </w:r>
      <w:r w:rsidR="003018F9">
        <w:rPr>
          <w:rFonts w:ascii="Times New Roman" w:hAnsi="Times New Roman" w:cs="Times New Roman"/>
          <w:sz w:val="24"/>
        </w:rPr>
        <w:t>, 38-480 Rymanów</w:t>
      </w:r>
      <w:r w:rsidRPr="00BC07A1">
        <w:rPr>
          <w:rFonts w:ascii="Times New Roman" w:hAnsi="Times New Roman" w:cs="Times New Roman"/>
          <w:sz w:val="24"/>
        </w:rPr>
        <w:t xml:space="preserve">, NIP </w:t>
      </w:r>
      <w:r w:rsidR="00BC07A1" w:rsidRPr="00BC07A1">
        <w:rPr>
          <w:rFonts w:ascii="Times New Roman" w:hAnsi="Times New Roman" w:cs="Times New Roman"/>
          <w:sz w:val="24"/>
        </w:rPr>
        <w:t>684 23 77 352</w:t>
      </w:r>
      <w:r w:rsidRPr="00BC07A1">
        <w:rPr>
          <w:rFonts w:ascii="Times New Roman" w:hAnsi="Times New Roman" w:cs="Times New Roman"/>
          <w:sz w:val="24"/>
        </w:rPr>
        <w:t xml:space="preserve">; w imieniu, którego działają następujące osoby: </w:t>
      </w:r>
    </w:p>
    <w:p w14:paraId="5AD7F8CA" w14:textId="38EAC4AB" w:rsidR="00ED5DCD" w:rsidRPr="00BC07A1" w:rsidRDefault="00BC07A1" w:rsidP="00BC07A1">
      <w:pPr>
        <w:spacing w:after="0" w:line="259" w:lineRule="auto"/>
        <w:ind w:left="-5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Grzegorz Wołcz</w:t>
      </w:r>
      <w:r w:rsidR="003018F9">
        <w:rPr>
          <w:rFonts w:ascii="Times New Roman" w:hAnsi="Times New Roman" w:cs="Times New Roman"/>
          <w:sz w:val="24"/>
        </w:rPr>
        <w:t>a</w:t>
      </w:r>
      <w:r w:rsidRPr="00BC07A1">
        <w:rPr>
          <w:rFonts w:ascii="Times New Roman" w:hAnsi="Times New Roman" w:cs="Times New Roman"/>
          <w:sz w:val="24"/>
        </w:rPr>
        <w:t xml:space="preserve">ński – Burmistrz Gminy Rymanów </w:t>
      </w:r>
    </w:p>
    <w:p w14:paraId="4CBCEA6C" w14:textId="77777777" w:rsidR="00B556BF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Bernarda Łożańska – Skarbnik Gminy Rymanów</w:t>
      </w:r>
    </w:p>
    <w:p w14:paraId="50CBC6E1" w14:textId="77777777" w:rsidR="00B556BF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b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- zwaną w dalszej części umowy </w:t>
      </w:r>
      <w:r w:rsidRPr="00BC07A1">
        <w:rPr>
          <w:rFonts w:ascii="Times New Roman" w:hAnsi="Times New Roman" w:cs="Times New Roman"/>
          <w:b/>
          <w:sz w:val="24"/>
        </w:rPr>
        <w:t>Zamawiającym,</w:t>
      </w:r>
    </w:p>
    <w:p w14:paraId="2A703D98" w14:textId="03693848" w:rsidR="00ED5DCD" w:rsidRPr="00BC07A1" w:rsidRDefault="00BC07A1" w:rsidP="00BC07A1">
      <w:pPr>
        <w:spacing w:after="0" w:line="359" w:lineRule="auto"/>
        <w:ind w:left="-5" w:right="5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a firmą  </w:t>
      </w:r>
    </w:p>
    <w:p w14:paraId="6E9D2655" w14:textId="2543C24F" w:rsidR="00ED5DCD" w:rsidRPr="00BC07A1" w:rsidRDefault="00000000" w:rsidP="00BC07A1">
      <w:pPr>
        <w:spacing w:after="0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………………………………………………………………………………</w:t>
      </w:r>
      <w:r w:rsidR="00B556BF">
        <w:rPr>
          <w:rFonts w:ascii="Times New Roman" w:hAnsi="Times New Roman" w:cs="Times New Roman"/>
          <w:sz w:val="24"/>
        </w:rPr>
        <w:t>.</w:t>
      </w:r>
      <w:r w:rsidRPr="00BC07A1">
        <w:rPr>
          <w:rFonts w:ascii="Times New Roman" w:hAnsi="Times New Roman" w:cs="Times New Roman"/>
          <w:sz w:val="24"/>
        </w:rPr>
        <w:t>……………...……………………………………………………………………………………………………………………………………………………………………………………………………………………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56BF">
        <w:rPr>
          <w:rFonts w:ascii="Times New Roman" w:hAnsi="Times New Roman" w:cs="Times New Roman"/>
          <w:sz w:val="24"/>
        </w:rPr>
        <w:t>…</w:t>
      </w:r>
      <w:r w:rsidRPr="00BC07A1">
        <w:rPr>
          <w:rFonts w:ascii="Times New Roman" w:hAnsi="Times New Roman" w:cs="Times New Roman"/>
          <w:sz w:val="24"/>
        </w:rPr>
        <w:t>………</w:t>
      </w:r>
    </w:p>
    <w:p w14:paraId="1DD478F3" w14:textId="77777777" w:rsidR="00ED5DCD" w:rsidRPr="00BC07A1" w:rsidRDefault="00000000" w:rsidP="00BC07A1">
      <w:pPr>
        <w:spacing w:after="0" w:line="259" w:lineRule="auto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- zwaną w dalszej części umowy </w:t>
      </w:r>
      <w:r w:rsidRPr="00BC07A1">
        <w:rPr>
          <w:rFonts w:ascii="Times New Roman" w:hAnsi="Times New Roman" w:cs="Times New Roman"/>
          <w:b/>
          <w:sz w:val="24"/>
        </w:rPr>
        <w:t>Wykonawcą</w:t>
      </w:r>
      <w:r w:rsidRPr="00BC07A1">
        <w:rPr>
          <w:rFonts w:ascii="Times New Roman" w:hAnsi="Times New Roman" w:cs="Times New Roman"/>
          <w:sz w:val="24"/>
        </w:rPr>
        <w:t xml:space="preserve">. </w:t>
      </w:r>
    </w:p>
    <w:p w14:paraId="7B30D5AB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§1 </w:t>
      </w:r>
    </w:p>
    <w:p w14:paraId="1B8207B2" w14:textId="60441214" w:rsidR="00ED5DCD" w:rsidRPr="00BC07A1" w:rsidRDefault="00000000" w:rsidP="00BC07A1">
      <w:pPr>
        <w:spacing w:after="0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Zamawiający zleca, a Wykonawca zobowiązuje się do wykonania zadania p.n.: „</w:t>
      </w:r>
      <w:r w:rsidR="00537981" w:rsidRPr="00537981">
        <w:rPr>
          <w:rFonts w:ascii="Times New Roman" w:hAnsi="Times New Roman" w:cs="Times New Roman"/>
          <w:sz w:val="24"/>
        </w:rPr>
        <w:t>Zakup i wdrożenie monitoringu końcówek – oprogramowania do monitorowania infrastruktury informatycznej</w:t>
      </w:r>
      <w:r w:rsidRPr="00BC07A1">
        <w:rPr>
          <w:rFonts w:ascii="Times New Roman" w:hAnsi="Times New Roman" w:cs="Times New Roman"/>
          <w:sz w:val="24"/>
        </w:rPr>
        <w:t xml:space="preserve">”. </w:t>
      </w:r>
    </w:p>
    <w:p w14:paraId="666DF3D4" w14:textId="13027B98" w:rsidR="00ED5DCD" w:rsidRPr="00BC07A1" w:rsidRDefault="00000000" w:rsidP="00BC07A1">
      <w:pPr>
        <w:spacing w:after="0" w:line="275" w:lineRule="auto"/>
        <w:ind w:left="0" w:firstLine="0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b/>
          <w:sz w:val="24"/>
        </w:rPr>
        <w:t>Projekt finansowany w ramach Funduszy Europejskich na Rozwój Cyfrowy 2021 — 2027 (FERC), Priorytet Il: Zaawansowane usługi cyfrowe, Działanie 2.2. Wzmocnienie krajowego systemu cyberbezpieczeństwa, projekt grantowy „</w:t>
      </w:r>
      <w:proofErr w:type="spellStart"/>
      <w:r w:rsidRPr="00BC07A1">
        <w:rPr>
          <w:rFonts w:ascii="Times New Roman" w:hAnsi="Times New Roman" w:cs="Times New Roman"/>
          <w:b/>
          <w:sz w:val="24"/>
        </w:rPr>
        <w:t>Cyberbezpieczny</w:t>
      </w:r>
      <w:proofErr w:type="spellEnd"/>
      <w:r w:rsidRPr="00BC07A1">
        <w:rPr>
          <w:rFonts w:ascii="Times New Roman" w:hAnsi="Times New Roman" w:cs="Times New Roman"/>
          <w:b/>
          <w:sz w:val="24"/>
        </w:rPr>
        <w:t xml:space="preserve"> Samorząd”, zgodnie z</w:t>
      </w:r>
      <w:r w:rsidR="00B556BF">
        <w:rPr>
          <w:rFonts w:ascii="Times New Roman" w:hAnsi="Times New Roman" w:cs="Times New Roman"/>
          <w:b/>
          <w:sz w:val="24"/>
        </w:rPr>
        <w:t> </w:t>
      </w:r>
      <w:r w:rsidRPr="00BC07A1">
        <w:rPr>
          <w:rFonts w:ascii="Times New Roman" w:hAnsi="Times New Roman" w:cs="Times New Roman"/>
          <w:b/>
          <w:sz w:val="24"/>
        </w:rPr>
        <w:t xml:space="preserve">wytycznymi w zakresie kwalifikowalności wydatków w ramach Europejskiego Funduszu Rozwoju Regionalnego, Europejskiego Funduszu Społecznego oraz Funduszu Spójności na lata 2021-2027. </w:t>
      </w:r>
    </w:p>
    <w:p w14:paraId="233006C0" w14:textId="77777777" w:rsidR="00ED5DCD" w:rsidRPr="00BC07A1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047FBB76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§2 </w:t>
      </w:r>
    </w:p>
    <w:p w14:paraId="33474AD3" w14:textId="273CA3F8" w:rsidR="00ED5DCD" w:rsidRPr="00BC07A1" w:rsidRDefault="00000000" w:rsidP="00537981">
      <w:pPr>
        <w:spacing w:after="0" w:line="366" w:lineRule="auto"/>
        <w:ind w:left="0" w:firstLine="0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Wykonawca zgodnie ze złożoną ofertą zobowiązuje się do </w:t>
      </w:r>
      <w:r w:rsidR="000D2F09">
        <w:rPr>
          <w:rFonts w:ascii="Times New Roman" w:hAnsi="Times New Roman" w:cs="Times New Roman"/>
          <w:sz w:val="24"/>
        </w:rPr>
        <w:t xml:space="preserve">wdrożenia </w:t>
      </w:r>
      <w:r w:rsidR="000D2F09" w:rsidRPr="000D2F09">
        <w:rPr>
          <w:rFonts w:ascii="Times New Roman" w:hAnsi="Times New Roman" w:cs="Times New Roman"/>
          <w:sz w:val="24"/>
        </w:rPr>
        <w:t>systemu wspomagającego zarządzanie procesami i zasobami informatycznymi</w:t>
      </w:r>
      <w:r w:rsidR="000D2F09">
        <w:rPr>
          <w:rFonts w:ascii="Times New Roman" w:hAnsi="Times New Roman" w:cs="Times New Roman"/>
          <w:sz w:val="24"/>
        </w:rPr>
        <w:t xml:space="preserve"> </w:t>
      </w:r>
      <w:r w:rsidRPr="00BC07A1">
        <w:rPr>
          <w:rFonts w:ascii="Times New Roman" w:hAnsi="Times New Roman" w:cs="Times New Roman"/>
          <w:sz w:val="24"/>
        </w:rPr>
        <w:t xml:space="preserve">w ramach Projektu „Cyberbezpieczny Samorząd” zgodnie z zakresem zapytania ofertowego. </w:t>
      </w:r>
    </w:p>
    <w:p w14:paraId="510E59E4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§3 </w:t>
      </w:r>
    </w:p>
    <w:p w14:paraId="2E9B667B" w14:textId="77777777" w:rsidR="00ED5DCD" w:rsidRPr="00BC07A1" w:rsidRDefault="00000000" w:rsidP="00BC07A1">
      <w:pPr>
        <w:numPr>
          <w:ilvl w:val="0"/>
          <w:numId w:val="1"/>
        </w:numPr>
        <w:spacing w:after="0" w:line="3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Wykonawca zobowiązuje się do wykonania przedmiotu umowy w terminie: do 14 dni od dnia zawarcia umowy.  </w:t>
      </w:r>
    </w:p>
    <w:p w14:paraId="1AB750AE" w14:textId="77777777" w:rsidR="00ED5DCD" w:rsidRPr="00BC07A1" w:rsidRDefault="00000000" w:rsidP="00BC07A1">
      <w:pPr>
        <w:numPr>
          <w:ilvl w:val="0"/>
          <w:numId w:val="1"/>
        </w:numPr>
        <w:spacing w:after="0" w:line="2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termin wykonania zamówienia uważa się datę podpisania protokołu odbioru końcowego. </w:t>
      </w:r>
    </w:p>
    <w:p w14:paraId="059EEE71" w14:textId="77777777" w:rsidR="00ED5DCD" w:rsidRPr="00BC07A1" w:rsidRDefault="00000000" w:rsidP="00BC07A1">
      <w:pPr>
        <w:numPr>
          <w:ilvl w:val="0"/>
          <w:numId w:val="1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Protokół odbioru końcowego musi zostać podpisany w ciągu 5 dni roboczych od zgłoszenia przez Wykonawcę gotowości do odbioru. </w:t>
      </w:r>
    </w:p>
    <w:p w14:paraId="3D2E269D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lastRenderedPageBreak/>
        <w:t xml:space="preserve">§4 </w:t>
      </w:r>
    </w:p>
    <w:p w14:paraId="2E8C2C67" w14:textId="77777777" w:rsidR="00ED5DCD" w:rsidRPr="00BC07A1" w:rsidRDefault="00000000" w:rsidP="00BC07A1">
      <w:pPr>
        <w:numPr>
          <w:ilvl w:val="0"/>
          <w:numId w:val="2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Termin ustalony w §3 wiąże Wykonawcę pod warunkiem zwrotu umowy podpisanej przez Zamawiającego w terminie 14 dni licząc od daty wpływu do Zamawiającego. </w:t>
      </w:r>
    </w:p>
    <w:p w14:paraId="52903D50" w14:textId="77777777" w:rsidR="00ED5DCD" w:rsidRPr="00BC07A1" w:rsidRDefault="00000000" w:rsidP="00BC07A1">
      <w:pPr>
        <w:numPr>
          <w:ilvl w:val="0"/>
          <w:numId w:val="2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 razie niespełnienia warunku określonego w pkt. 1 Wykonawca może zmienić termin podany w §3, a w przypadku nie przyjęcia przez Zamawiającego zmienionego terminu może od umowy odstąpić bez ponoszenia skutków prawnych. </w:t>
      </w:r>
    </w:p>
    <w:p w14:paraId="028D145C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§5 </w:t>
      </w:r>
    </w:p>
    <w:p w14:paraId="543F30A0" w14:textId="77777777" w:rsidR="00B556BF" w:rsidRPr="00BC07A1" w:rsidRDefault="00B556BF" w:rsidP="00B556BF">
      <w:pPr>
        <w:numPr>
          <w:ilvl w:val="0"/>
          <w:numId w:val="3"/>
        </w:numPr>
        <w:spacing w:after="0" w:line="259" w:lineRule="auto"/>
        <w:ind w:hanging="428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Ustala się wynagrodzenie ryczałtowe dla Wykonawcy zgodnie ze złożoną ofertą w wysokości:</w:t>
      </w:r>
    </w:p>
    <w:p w14:paraId="173959EC" w14:textId="77777777" w:rsidR="00B556BF" w:rsidRPr="00BC07A1" w:rsidRDefault="00B556BF" w:rsidP="00B556BF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……………………zł netto plus obowiązujący podatek VAT w wysokości ……………% </w:t>
      </w:r>
      <w:proofErr w:type="spellStart"/>
      <w:r w:rsidRPr="00BC07A1">
        <w:rPr>
          <w:rFonts w:ascii="Times New Roman" w:hAnsi="Times New Roman" w:cs="Times New Roman"/>
          <w:sz w:val="24"/>
        </w:rPr>
        <w:t>tj</w:t>
      </w:r>
      <w:proofErr w:type="spellEnd"/>
      <w:r>
        <w:rPr>
          <w:rFonts w:ascii="Times New Roman" w:hAnsi="Times New Roman" w:cs="Times New Roman"/>
          <w:sz w:val="24"/>
        </w:rPr>
        <w:t> </w:t>
      </w:r>
      <w:r w:rsidRPr="00BC07A1">
        <w:rPr>
          <w:rFonts w:ascii="Times New Roman" w:hAnsi="Times New Roman" w:cs="Times New Roman"/>
          <w:sz w:val="24"/>
        </w:rPr>
        <w:t>.………</w:t>
      </w: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…………………………………………………………………………………..</w:t>
      </w:r>
      <w:r w:rsidRPr="00BC07A1">
        <w:rPr>
          <w:rFonts w:ascii="Times New Roman" w:hAnsi="Times New Roman" w:cs="Times New Roman"/>
          <w:sz w:val="24"/>
        </w:rPr>
        <w:t>….</w:t>
      </w:r>
      <w:r>
        <w:rPr>
          <w:rFonts w:ascii="Times New Roman" w:hAnsi="Times New Roman" w:cs="Times New Roman"/>
          <w:sz w:val="24"/>
        </w:rPr>
        <w:t xml:space="preserve"> </w:t>
      </w:r>
      <w:r w:rsidRPr="00BC07A1">
        <w:rPr>
          <w:rFonts w:ascii="Times New Roman" w:hAnsi="Times New Roman" w:cs="Times New Roman"/>
          <w:sz w:val="24"/>
        </w:rPr>
        <w:t>zł</w:t>
      </w:r>
      <w:r>
        <w:rPr>
          <w:rFonts w:ascii="Times New Roman" w:hAnsi="Times New Roman" w:cs="Times New Roman"/>
          <w:sz w:val="24"/>
        </w:rPr>
        <w:t>.</w:t>
      </w:r>
    </w:p>
    <w:p w14:paraId="0E3B6683" w14:textId="77777777" w:rsidR="00B556BF" w:rsidRPr="00BC07A1" w:rsidRDefault="00B556BF" w:rsidP="00B556BF">
      <w:pPr>
        <w:tabs>
          <w:tab w:val="center" w:pos="1970"/>
          <w:tab w:val="center" w:pos="3024"/>
          <w:tab w:val="center" w:pos="4272"/>
          <w:tab w:val="center" w:pos="5982"/>
          <w:tab w:val="center" w:pos="7537"/>
          <w:tab w:val="right" w:pos="9645"/>
        </w:tabs>
        <w:spacing w:after="0" w:line="259" w:lineRule="auto"/>
        <w:ind w:left="426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Kwota </w:t>
      </w:r>
      <w:r w:rsidRPr="00BC07A1">
        <w:rPr>
          <w:rFonts w:ascii="Times New Roman" w:hAnsi="Times New Roman" w:cs="Times New Roman"/>
          <w:sz w:val="24"/>
        </w:rPr>
        <w:tab/>
        <w:t xml:space="preserve">brutto za </w:t>
      </w:r>
      <w:r w:rsidRPr="00BC07A1">
        <w:rPr>
          <w:rFonts w:ascii="Times New Roman" w:hAnsi="Times New Roman" w:cs="Times New Roman"/>
          <w:sz w:val="24"/>
        </w:rPr>
        <w:tab/>
        <w:t xml:space="preserve">przedmiot </w:t>
      </w:r>
      <w:r w:rsidRPr="00BC07A1">
        <w:rPr>
          <w:rFonts w:ascii="Times New Roman" w:hAnsi="Times New Roman" w:cs="Times New Roman"/>
          <w:sz w:val="24"/>
        </w:rPr>
        <w:tab/>
        <w:t xml:space="preserve">zamówienia wynosi </w:t>
      </w:r>
      <w:r w:rsidRPr="00BC07A1">
        <w:rPr>
          <w:rFonts w:ascii="Times New Roman" w:hAnsi="Times New Roman" w:cs="Times New Roman"/>
          <w:sz w:val="24"/>
        </w:rPr>
        <w:tab/>
        <w:t>……</w:t>
      </w:r>
      <w:r>
        <w:rPr>
          <w:rFonts w:ascii="Times New Roman" w:hAnsi="Times New Roman" w:cs="Times New Roman"/>
          <w:sz w:val="24"/>
        </w:rPr>
        <w:t>……………………………</w:t>
      </w:r>
      <w:r w:rsidRPr="00BC07A1">
        <w:rPr>
          <w:rFonts w:ascii="Times New Roman" w:hAnsi="Times New Roman" w:cs="Times New Roman"/>
          <w:sz w:val="24"/>
        </w:rPr>
        <w:t>…</w:t>
      </w:r>
      <w:r>
        <w:rPr>
          <w:rFonts w:ascii="Times New Roman" w:hAnsi="Times New Roman" w:cs="Times New Roman"/>
          <w:sz w:val="24"/>
        </w:rPr>
        <w:t>.</w:t>
      </w:r>
      <w:r w:rsidRPr="00BC07A1">
        <w:rPr>
          <w:rFonts w:ascii="Times New Roman" w:hAnsi="Times New Roman" w:cs="Times New Roman"/>
          <w:sz w:val="24"/>
        </w:rPr>
        <w:t>….</w:t>
      </w:r>
      <w:r>
        <w:rPr>
          <w:rFonts w:ascii="Times New Roman" w:hAnsi="Times New Roman" w:cs="Times New Roman"/>
          <w:sz w:val="24"/>
        </w:rPr>
        <w:t xml:space="preserve"> </w:t>
      </w:r>
      <w:r w:rsidRPr="00BC07A1">
        <w:rPr>
          <w:rFonts w:ascii="Times New Roman" w:hAnsi="Times New Roman" w:cs="Times New Roman"/>
          <w:sz w:val="24"/>
        </w:rPr>
        <w:t>zł</w:t>
      </w:r>
    </w:p>
    <w:p w14:paraId="17D876C6" w14:textId="77777777" w:rsidR="00B556BF" w:rsidRDefault="00B556BF" w:rsidP="00B556BF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(słownie: ……………………………………………………………</w:t>
      </w:r>
      <w:r>
        <w:rPr>
          <w:rFonts w:ascii="Times New Roman" w:hAnsi="Times New Roman" w:cs="Times New Roman"/>
          <w:sz w:val="24"/>
        </w:rPr>
        <w:t>…………</w:t>
      </w:r>
      <w:r w:rsidRPr="00BC07A1">
        <w:rPr>
          <w:rFonts w:ascii="Times New Roman" w:hAnsi="Times New Roman" w:cs="Times New Roman"/>
          <w:sz w:val="24"/>
        </w:rPr>
        <w:t>…………………</w:t>
      </w:r>
    </w:p>
    <w:p w14:paraId="29BE8851" w14:textId="665152D5" w:rsidR="00ED5DCD" w:rsidRPr="00BC07A1" w:rsidRDefault="00B556BF" w:rsidP="00B556BF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……</w:t>
      </w:r>
      <w:r>
        <w:rPr>
          <w:rFonts w:ascii="Times New Roman" w:hAnsi="Times New Roman" w:cs="Times New Roman"/>
          <w:sz w:val="24"/>
        </w:rPr>
        <w:t>……………………………………</w:t>
      </w:r>
      <w:r w:rsidRPr="00BC07A1">
        <w:rPr>
          <w:rFonts w:ascii="Times New Roman" w:hAnsi="Times New Roman" w:cs="Times New Roman"/>
          <w:sz w:val="24"/>
        </w:rPr>
        <w:t>…………………………….…………………………..)</w:t>
      </w:r>
      <w:r>
        <w:rPr>
          <w:rFonts w:ascii="Times New Roman" w:hAnsi="Times New Roman" w:cs="Times New Roman"/>
          <w:sz w:val="24"/>
        </w:rPr>
        <w:t>.</w:t>
      </w: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0D804A38" w14:textId="77777777" w:rsidR="00ED5DCD" w:rsidRPr="00BC07A1" w:rsidRDefault="00000000" w:rsidP="00B556BF">
      <w:pPr>
        <w:numPr>
          <w:ilvl w:val="0"/>
          <w:numId w:val="3"/>
        </w:numPr>
        <w:spacing w:after="0" w:line="3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Wynagrodzenie za wykonane zamówienie, płatne będzie w terminie 14 dni od otrzymania poprawnie wystawionej faktury VAT przez Zamawiającego, przelewem na konto Wykonawcy. </w:t>
      </w:r>
    </w:p>
    <w:p w14:paraId="0DAC0211" w14:textId="77777777" w:rsidR="00ED5DCD" w:rsidRPr="00BC07A1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Faktura VAT może zostać wystawiona po podpisaniu Protokołu odbioru końcowego. </w:t>
      </w:r>
    </w:p>
    <w:p w14:paraId="1AD7F0BD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§6 </w:t>
      </w:r>
    </w:p>
    <w:p w14:paraId="693B3CBA" w14:textId="77777777" w:rsidR="00ED5DCD" w:rsidRPr="00BC07A1" w:rsidRDefault="00000000" w:rsidP="00BC07A1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Strony postanawiają, że obowiązującą formą odszkodowania są niżej wymienione kary umowne. </w:t>
      </w:r>
    </w:p>
    <w:p w14:paraId="2095A302" w14:textId="77777777" w:rsidR="00ED5DCD" w:rsidRPr="00BC07A1" w:rsidRDefault="00000000" w:rsidP="00BC07A1">
      <w:pPr>
        <w:numPr>
          <w:ilvl w:val="0"/>
          <w:numId w:val="4"/>
        </w:numPr>
        <w:spacing w:after="0" w:line="2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Kary te będą naliczane w następujących wypadkach i wysokościach: </w:t>
      </w:r>
    </w:p>
    <w:p w14:paraId="279B4BBC" w14:textId="77777777" w:rsidR="00ED5DCD" w:rsidRPr="00BC07A1" w:rsidRDefault="00000000" w:rsidP="00BC07A1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Wykonawca płaci Zamawiającemu kary umowne: </w:t>
      </w:r>
    </w:p>
    <w:p w14:paraId="0BB53421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zwłokę w wykonaniu przedmiotu umowy powstałą z winy Wykonawcy, w wysokości 0,5% wynagrodzenia ustalonego w umowie za każdy dzień zwłoki,  </w:t>
      </w:r>
    </w:p>
    <w:p w14:paraId="419D9EBE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zwłokę w usunięciu wad stwierdzonych przy odbiorze lub w okresie rękojmi za wady – w wysokości 0,5% wynagrodzenia umownego za każdy dzień zwłoki liczonej od dnia wyznaczonego na usunięcie wad, </w:t>
      </w:r>
    </w:p>
    <w:p w14:paraId="56DFC72C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odstąpienie od umowy z przyczyn zależnych od Wykonawcy w wysokości 10% wynagrodzenia umownego, </w:t>
      </w:r>
    </w:p>
    <w:p w14:paraId="61E8CF41" w14:textId="77777777" w:rsidR="00ED5DCD" w:rsidRPr="00BC07A1" w:rsidRDefault="00000000" w:rsidP="00BC07A1">
      <w:pPr>
        <w:numPr>
          <w:ilvl w:val="1"/>
          <w:numId w:val="4"/>
        </w:numPr>
        <w:spacing w:after="0" w:line="259" w:lineRule="auto"/>
        <w:ind w:hanging="427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Zamawiający płaci Wykonawcy kary umowne: </w:t>
      </w:r>
    </w:p>
    <w:p w14:paraId="3B63DC83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 zwłokę w przeprowadzeniu odbioru w wysokości 0,5% za każdy dzień zwłoki, licząc od następnego dnia po terminie, w którym odbiór miał być zakończony,  </w:t>
      </w:r>
    </w:p>
    <w:p w14:paraId="010F56A6" w14:textId="77777777" w:rsidR="00ED5DCD" w:rsidRPr="00BC07A1" w:rsidRDefault="00000000" w:rsidP="00BC07A1">
      <w:pPr>
        <w:numPr>
          <w:ilvl w:val="2"/>
          <w:numId w:val="4"/>
        </w:numPr>
        <w:spacing w:after="0"/>
        <w:ind w:hanging="42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 tytułu odstąpienia od umowy z przyczyn niezależnych od Wykonawcy w wysokości 10% wynagrodzenia umownego na zasadach ogólnych. </w:t>
      </w:r>
    </w:p>
    <w:p w14:paraId="447BD59A" w14:textId="77777777" w:rsidR="00ED5DCD" w:rsidRPr="00BC07A1" w:rsidRDefault="00000000" w:rsidP="00BC07A1">
      <w:pPr>
        <w:numPr>
          <w:ilvl w:val="0"/>
          <w:numId w:val="4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Jeżeli wysokość zastrzeżonych kar umownych nie pokrywa poniesionej szkody, strony mogą dochodzić odszkodowania uzupełniającego przenoszącego wysokość zastrzeżonej kary wg zasad ogólnych przewidzianych w k.c.. </w:t>
      </w:r>
    </w:p>
    <w:p w14:paraId="5DBE50BB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lastRenderedPageBreak/>
        <w:t xml:space="preserve">§7 </w:t>
      </w:r>
    </w:p>
    <w:p w14:paraId="692C0ECA" w14:textId="77777777" w:rsidR="00ED5DCD" w:rsidRPr="00BC07A1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Zamawiający przewiduje możliwość dokonania następujących zmian postanowień zawartej umowy w stosunku do treści oferty: </w:t>
      </w:r>
    </w:p>
    <w:p w14:paraId="5A405B0F" w14:textId="54278D26" w:rsidR="00ED5DCD" w:rsidRPr="00BC07A1" w:rsidRDefault="00000000" w:rsidP="00BC07A1">
      <w:pPr>
        <w:spacing w:after="0" w:line="259" w:lineRule="auto"/>
        <w:ind w:left="43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Terminu wykonania zadania w następujących przypadkach: </w:t>
      </w:r>
    </w:p>
    <w:p w14:paraId="71F23C11" w14:textId="77777777" w:rsidR="00ED5DCD" w:rsidRPr="00BC07A1" w:rsidRDefault="00000000" w:rsidP="00BC07A1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 przypadku wystąpienia okoliczności niezależnych zarówno od Zamawiającego jak i od Wykonawcy uniemożliwiających terminowe wykonanie zamówienia, </w:t>
      </w:r>
    </w:p>
    <w:p w14:paraId="74F74E69" w14:textId="48F5502B" w:rsidR="00ED5DCD" w:rsidRPr="00BC07A1" w:rsidRDefault="00000000" w:rsidP="00BC07A1">
      <w:pPr>
        <w:numPr>
          <w:ilvl w:val="1"/>
          <w:numId w:val="5"/>
        </w:numPr>
        <w:spacing w:after="0"/>
        <w:ind w:left="1418" w:hanging="566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Z powodu okoliczności siły wyższej, np. wystąpienia zdarzenia losowego wywołanego przez czynniki zewnętrzne, którego nie można było przewidzieć, w</w:t>
      </w:r>
      <w:r w:rsidR="00B556BF">
        <w:rPr>
          <w:rFonts w:ascii="Times New Roman" w:hAnsi="Times New Roman" w:cs="Times New Roman"/>
          <w:sz w:val="24"/>
        </w:rPr>
        <w:t> </w:t>
      </w:r>
      <w:r w:rsidRPr="00BC07A1">
        <w:rPr>
          <w:rFonts w:ascii="Times New Roman" w:hAnsi="Times New Roman" w:cs="Times New Roman"/>
          <w:sz w:val="24"/>
        </w:rPr>
        <w:t xml:space="preserve">szczególności zagrażającego bezpośrednio życiu lub zdrowiu lub grożącego powstaniem szkody w znacznych rozmiarach. </w:t>
      </w:r>
    </w:p>
    <w:p w14:paraId="4E880442" w14:textId="77777777" w:rsidR="00ED5DCD" w:rsidRPr="00BC07A1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Gdy nastąpi zmiana stawki podatku VAT przez władzę ustawodawczą w trakcie trwania umowy, wynikającej ze zmiany ustawy o podatku od towarów i usług oraz podatku akcyzowego. </w:t>
      </w:r>
    </w:p>
    <w:p w14:paraId="53184A64" w14:textId="77777777" w:rsidR="00ED5DCD" w:rsidRPr="00BC07A1" w:rsidRDefault="00000000" w:rsidP="00BC07A1">
      <w:pPr>
        <w:numPr>
          <w:ilvl w:val="0"/>
          <w:numId w:val="5"/>
        </w:numPr>
        <w:spacing w:after="0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Gdy nastąpi zmiana przepisów prawnych mających wpływ na realizacje umowy, w szczególności na jej zakres, termin. </w:t>
      </w:r>
    </w:p>
    <w:p w14:paraId="65EAC62D" w14:textId="77777777" w:rsidR="00ED5DCD" w:rsidRPr="00BC07A1" w:rsidRDefault="00000000" w:rsidP="00BC07A1">
      <w:pPr>
        <w:numPr>
          <w:ilvl w:val="0"/>
          <w:numId w:val="5"/>
        </w:numPr>
        <w:spacing w:after="0" w:line="259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Gdy nastąpi zmiana formy organizacyjno - prawnej lub siedziby Wykonawcy. </w:t>
      </w:r>
    </w:p>
    <w:p w14:paraId="7AC1A31B" w14:textId="47388F62" w:rsidR="00ED5DCD" w:rsidRPr="00BC07A1" w:rsidRDefault="00000000" w:rsidP="004A6B00">
      <w:pPr>
        <w:numPr>
          <w:ilvl w:val="0"/>
          <w:numId w:val="5"/>
        </w:numPr>
        <w:spacing w:after="0" w:line="240" w:lineRule="auto"/>
        <w:ind w:hanging="428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>Zmiana postanowień zawartej umowy może nastąpić wyłącznie za zgodą obu stron, wyrażoną w</w:t>
      </w:r>
      <w:r w:rsidR="00E9383B">
        <w:rPr>
          <w:rFonts w:ascii="Times New Roman" w:hAnsi="Times New Roman" w:cs="Times New Roman"/>
          <w:sz w:val="24"/>
        </w:rPr>
        <w:t> </w:t>
      </w:r>
      <w:r w:rsidRPr="00BC07A1">
        <w:rPr>
          <w:rFonts w:ascii="Times New Roman" w:hAnsi="Times New Roman" w:cs="Times New Roman"/>
          <w:sz w:val="24"/>
        </w:rPr>
        <w:t xml:space="preserve">formie pisemnego aneksu - pod rygorem nieważności </w:t>
      </w:r>
    </w:p>
    <w:p w14:paraId="719B3F30" w14:textId="77777777" w:rsidR="00ED5DCD" w:rsidRPr="00BC07A1" w:rsidRDefault="00000000" w:rsidP="00BC07A1">
      <w:pPr>
        <w:pStyle w:val="Nagwek1"/>
        <w:spacing w:after="0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§8 </w:t>
      </w:r>
    </w:p>
    <w:p w14:paraId="6BD4025B" w14:textId="77777777" w:rsidR="00ED5DCD" w:rsidRPr="00BC07A1" w:rsidRDefault="00000000" w:rsidP="00BC07A1">
      <w:pPr>
        <w:spacing w:after="0"/>
        <w:ind w:left="4680" w:right="143" w:hanging="469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W sprawach nieuregulowanych niniejszą umową mają zastosowanie przepisy kodeksu cywilnego. </w:t>
      </w:r>
      <w:r w:rsidRPr="00BC07A1">
        <w:rPr>
          <w:rFonts w:ascii="Times New Roman" w:hAnsi="Times New Roman" w:cs="Times New Roman"/>
          <w:b/>
          <w:sz w:val="24"/>
        </w:rPr>
        <w:t xml:space="preserve">§9 </w:t>
      </w:r>
    </w:p>
    <w:p w14:paraId="3F6B48E1" w14:textId="77777777" w:rsidR="00ED5DCD" w:rsidRPr="00BC07A1" w:rsidRDefault="00000000" w:rsidP="00BC07A1">
      <w:pPr>
        <w:spacing w:after="0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Zmiany i uzupełnienia do umowy wymagają dla ważności formy pisemnego aneksu, pod rygorem nieważności. </w:t>
      </w:r>
    </w:p>
    <w:p w14:paraId="11D7C844" w14:textId="77777777" w:rsidR="00ED5DCD" w:rsidRPr="00BC07A1" w:rsidRDefault="00000000" w:rsidP="00BC07A1">
      <w:pPr>
        <w:pStyle w:val="Nagwek1"/>
        <w:spacing w:after="0"/>
        <w:ind w:right="8"/>
        <w:rPr>
          <w:rFonts w:ascii="Times New Roman" w:hAnsi="Times New Roman" w:cs="Times New Roman"/>
        </w:rPr>
      </w:pPr>
      <w:r w:rsidRPr="00BC07A1">
        <w:rPr>
          <w:rFonts w:ascii="Times New Roman" w:hAnsi="Times New Roman" w:cs="Times New Roman"/>
        </w:rPr>
        <w:t xml:space="preserve">§10 </w:t>
      </w:r>
    </w:p>
    <w:p w14:paraId="1E2A9B18" w14:textId="77777777" w:rsidR="00ED5DCD" w:rsidRPr="00BC07A1" w:rsidRDefault="00000000" w:rsidP="00BC07A1">
      <w:pPr>
        <w:spacing w:after="0"/>
        <w:ind w:left="-5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Umowę sporządzono w dwóch egzemplarzach z przeznaczeniem po jednym egzemplarzu dla każdej ze stron.  </w:t>
      </w:r>
    </w:p>
    <w:p w14:paraId="638C98A5" w14:textId="77777777" w:rsidR="00ED5DCD" w:rsidRPr="00BC07A1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23C8E33C" w14:textId="77777777" w:rsidR="00ED5DCD" w:rsidRPr="00BC07A1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 xml:space="preserve"> </w:t>
      </w:r>
    </w:p>
    <w:p w14:paraId="6CC240D9" w14:textId="77777777" w:rsidR="00ED5DCD" w:rsidRPr="00BC07A1" w:rsidRDefault="00000000" w:rsidP="00BC07A1">
      <w:pPr>
        <w:tabs>
          <w:tab w:val="center" w:pos="2304"/>
          <w:tab w:val="center" w:pos="6912"/>
        </w:tabs>
        <w:spacing w:after="0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ab/>
        <w:t xml:space="preserve">Wykonawca </w:t>
      </w:r>
      <w:r w:rsidRPr="00BC07A1">
        <w:rPr>
          <w:rFonts w:ascii="Times New Roman" w:hAnsi="Times New Roman" w:cs="Times New Roman"/>
          <w:sz w:val="24"/>
        </w:rPr>
        <w:tab/>
        <w:t xml:space="preserve">Zamawiający </w:t>
      </w:r>
    </w:p>
    <w:p w14:paraId="733EACAE" w14:textId="77777777" w:rsidR="00ED5DCD" w:rsidRPr="00BC07A1" w:rsidRDefault="00000000" w:rsidP="00BC07A1">
      <w:pPr>
        <w:tabs>
          <w:tab w:val="center" w:pos="2303"/>
          <w:tab w:val="center" w:pos="6909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</w:rPr>
      </w:pPr>
      <w:r w:rsidRPr="00BC07A1">
        <w:rPr>
          <w:rFonts w:ascii="Times New Roman" w:hAnsi="Times New Roman" w:cs="Times New Roman"/>
          <w:sz w:val="24"/>
        </w:rPr>
        <w:tab/>
        <w:t xml:space="preserve">.............................................................. </w:t>
      </w:r>
      <w:r w:rsidRPr="00BC07A1">
        <w:rPr>
          <w:rFonts w:ascii="Times New Roman" w:hAnsi="Times New Roman" w:cs="Times New Roman"/>
          <w:sz w:val="24"/>
        </w:rPr>
        <w:tab/>
        <w:t xml:space="preserve">................................................................. </w:t>
      </w:r>
    </w:p>
    <w:p w14:paraId="4673861F" w14:textId="77777777" w:rsidR="00ED5DCD" w:rsidRPr="004A6B00" w:rsidRDefault="00000000" w:rsidP="00BC07A1">
      <w:pPr>
        <w:tabs>
          <w:tab w:val="center" w:pos="2300"/>
          <w:tab w:val="center" w:pos="6908"/>
        </w:tabs>
        <w:spacing w:after="0" w:line="259" w:lineRule="auto"/>
        <w:ind w:left="0" w:firstLine="0"/>
        <w:jc w:val="left"/>
        <w:rPr>
          <w:rFonts w:ascii="Times New Roman" w:hAnsi="Times New Roman" w:cs="Times New Roman"/>
          <w:sz w:val="16"/>
          <w:szCs w:val="16"/>
        </w:rPr>
      </w:pPr>
      <w:r w:rsidRPr="00BC07A1">
        <w:rPr>
          <w:rFonts w:ascii="Times New Roman" w:hAnsi="Times New Roman" w:cs="Times New Roman"/>
          <w:sz w:val="24"/>
        </w:rPr>
        <w:tab/>
      </w:r>
      <w:r w:rsidRPr="004A6B00">
        <w:rPr>
          <w:rFonts w:ascii="Times New Roman" w:hAnsi="Times New Roman" w:cs="Times New Roman"/>
          <w:sz w:val="16"/>
          <w:szCs w:val="16"/>
        </w:rPr>
        <w:t xml:space="preserve">/Podpis i pieczęć osoby upoważnionej ze strony wykonawcy/ </w:t>
      </w:r>
      <w:r w:rsidRPr="004A6B00">
        <w:rPr>
          <w:rFonts w:ascii="Times New Roman" w:hAnsi="Times New Roman" w:cs="Times New Roman"/>
          <w:sz w:val="16"/>
          <w:szCs w:val="16"/>
        </w:rPr>
        <w:tab/>
        <w:t xml:space="preserve">/Podpis i pieczęć osoby upoważnionej ze strony zamawiającego/ </w:t>
      </w:r>
    </w:p>
    <w:p w14:paraId="58ED374A" w14:textId="77777777" w:rsidR="00ED5DCD" w:rsidRPr="004A6B00" w:rsidRDefault="00000000" w:rsidP="00BC07A1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16"/>
          <w:szCs w:val="16"/>
        </w:rPr>
      </w:pPr>
      <w:r w:rsidRPr="004A6B00"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ED5DCD" w:rsidRPr="004A6B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32" w:right="1129" w:bottom="1553" w:left="1133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0C80B" w14:textId="77777777" w:rsidR="00F54003" w:rsidRDefault="00F54003">
      <w:pPr>
        <w:spacing w:after="0" w:line="240" w:lineRule="auto"/>
      </w:pPr>
      <w:r>
        <w:separator/>
      </w:r>
    </w:p>
  </w:endnote>
  <w:endnote w:type="continuationSeparator" w:id="0">
    <w:p w14:paraId="1A2D0D97" w14:textId="77777777" w:rsidR="00F54003" w:rsidRDefault="00F5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7C2C2" w14:textId="77777777" w:rsidR="00ED5DCD" w:rsidRDefault="000000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0" wp14:anchorId="6E5224EC" wp14:editId="605F6D5D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0" wp14:anchorId="47F37DE6" wp14:editId="6331B6B8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CA7821D" w14:textId="77777777" w:rsidR="00ED5DCD" w:rsidRDefault="00000000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24E8" w14:textId="49B87B43" w:rsidR="00ED5DCD" w:rsidRDefault="004A6B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57215" behindDoc="1" locked="0" layoutInCell="1" allowOverlap="1" wp14:anchorId="4AA8267F" wp14:editId="7C6BC025">
          <wp:simplePos x="0" y="0"/>
          <wp:positionH relativeFrom="column">
            <wp:posOffset>5427345</wp:posOffset>
          </wp:positionH>
          <wp:positionV relativeFrom="paragraph">
            <wp:posOffset>51435</wp:posOffset>
          </wp:positionV>
          <wp:extent cx="261620" cy="285750"/>
          <wp:effectExtent l="0" t="0" r="5080" b="0"/>
          <wp:wrapTight wrapText="bothSides">
            <wp:wrapPolygon edited="0">
              <wp:start x="0" y="0"/>
              <wp:lineTo x="0" y="20160"/>
              <wp:lineTo x="20447" y="20160"/>
              <wp:lineTo x="20447" y="0"/>
              <wp:lineTo x="0" y="0"/>
            </wp:wrapPolygon>
          </wp:wrapTight>
          <wp:docPr id="474347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4347212" name="Obraz 474347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0" wp14:anchorId="053BACB4" wp14:editId="5272065F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415222624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05BCBE6A" w14:textId="686868C7" w:rsidR="00ED5DCD" w:rsidRDefault="00ED5DCD">
    <w:pPr>
      <w:spacing w:after="0" w:line="259" w:lineRule="auto"/>
      <w:ind w:left="996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62B86" w14:textId="77777777" w:rsidR="00ED5DCD" w:rsidRDefault="00000000">
    <w:pPr>
      <w:spacing w:after="122" w:line="259" w:lineRule="auto"/>
      <w:ind w:left="8291" w:right="3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57098975" wp14:editId="23EB39DA">
          <wp:simplePos x="0" y="0"/>
          <wp:positionH relativeFrom="page">
            <wp:posOffset>720090</wp:posOffset>
          </wp:positionH>
          <wp:positionV relativeFrom="page">
            <wp:posOffset>9858374</wp:posOffset>
          </wp:positionV>
          <wp:extent cx="633730" cy="383998"/>
          <wp:effectExtent l="0" t="0" r="0" b="0"/>
          <wp:wrapSquare wrapText="bothSides"/>
          <wp:docPr id="1330408558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730" cy="383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0" wp14:anchorId="12172CB3" wp14:editId="1E1A93F7">
          <wp:simplePos x="0" y="0"/>
          <wp:positionH relativeFrom="page">
            <wp:posOffset>5984240</wp:posOffset>
          </wp:positionH>
          <wp:positionV relativeFrom="page">
            <wp:posOffset>9856470</wp:posOffset>
          </wp:positionV>
          <wp:extent cx="496570" cy="385864"/>
          <wp:effectExtent l="0" t="0" r="0" b="0"/>
          <wp:wrapSquare wrapText="bothSides"/>
          <wp:docPr id="565902497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96570" cy="3858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1707C5D" w14:textId="77777777" w:rsidR="00ED5DCD" w:rsidRDefault="00000000">
    <w:pPr>
      <w:spacing w:after="0" w:line="259" w:lineRule="auto"/>
      <w:ind w:left="996" w:firstLine="0"/>
      <w:jc w:val="left"/>
    </w:pPr>
    <w:r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4FAAE" w14:textId="77777777" w:rsidR="00F54003" w:rsidRDefault="00F54003">
      <w:pPr>
        <w:spacing w:after="0" w:line="240" w:lineRule="auto"/>
      </w:pPr>
      <w:r>
        <w:separator/>
      </w:r>
    </w:p>
  </w:footnote>
  <w:footnote w:type="continuationSeparator" w:id="0">
    <w:p w14:paraId="0D022AB1" w14:textId="77777777" w:rsidR="00F54003" w:rsidRDefault="00F5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8900A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094B28C5" wp14:editId="2367B3C8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178C2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C68CB8F" wp14:editId="3B5606DD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2005677296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2048" w14:textId="77777777" w:rsidR="00ED5DCD" w:rsidRDefault="00000000">
    <w:pPr>
      <w:spacing w:after="0" w:line="259" w:lineRule="auto"/>
      <w:ind w:left="0" w:right="569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15AE218" wp14:editId="06A0848B">
          <wp:simplePos x="0" y="0"/>
          <wp:positionH relativeFrom="page">
            <wp:posOffset>720090</wp:posOffset>
          </wp:positionH>
          <wp:positionV relativeFrom="page">
            <wp:posOffset>449580</wp:posOffset>
          </wp:positionV>
          <wp:extent cx="5728970" cy="587375"/>
          <wp:effectExtent l="0" t="0" r="0" b="0"/>
          <wp:wrapSquare wrapText="bothSides"/>
          <wp:docPr id="1883230794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970" cy="587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45A76"/>
    <w:multiLevelType w:val="hybridMultilevel"/>
    <w:tmpl w:val="6F907F1A"/>
    <w:lvl w:ilvl="0" w:tplc="8E1A0626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5E69FC">
      <w:start w:val="1"/>
      <w:numFmt w:val="bullet"/>
      <w:lvlText w:val="-"/>
      <w:lvlJc w:val="left"/>
      <w:pPr>
        <w:ind w:left="1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3033D6">
      <w:start w:val="1"/>
      <w:numFmt w:val="bullet"/>
      <w:lvlText w:val="▪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40CA48">
      <w:start w:val="1"/>
      <w:numFmt w:val="bullet"/>
      <w:lvlText w:val="•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EAEF42">
      <w:start w:val="1"/>
      <w:numFmt w:val="bullet"/>
      <w:lvlText w:val="o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CCA824">
      <w:start w:val="1"/>
      <w:numFmt w:val="bullet"/>
      <w:lvlText w:val="▪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12A1A4">
      <w:start w:val="1"/>
      <w:numFmt w:val="bullet"/>
      <w:lvlText w:val="•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5C683E">
      <w:start w:val="1"/>
      <w:numFmt w:val="bullet"/>
      <w:lvlText w:val="o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6CCB02">
      <w:start w:val="1"/>
      <w:numFmt w:val="bullet"/>
      <w:lvlText w:val="▪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BC0511"/>
    <w:multiLevelType w:val="hybridMultilevel"/>
    <w:tmpl w:val="04163F7A"/>
    <w:lvl w:ilvl="0" w:tplc="9DB47A4A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A86BF6">
      <w:start w:val="1"/>
      <w:numFmt w:val="lowerLetter"/>
      <w:lvlText w:val="%2.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C6AED2">
      <w:start w:val="1"/>
      <w:numFmt w:val="bullet"/>
      <w:lvlText w:val="-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34A63C">
      <w:start w:val="1"/>
      <w:numFmt w:val="bullet"/>
      <w:lvlText w:val="•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A5D1A">
      <w:start w:val="1"/>
      <w:numFmt w:val="bullet"/>
      <w:lvlText w:val="o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6C1320">
      <w:start w:val="1"/>
      <w:numFmt w:val="bullet"/>
      <w:lvlText w:val="▪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26D444">
      <w:start w:val="1"/>
      <w:numFmt w:val="bullet"/>
      <w:lvlText w:val="•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4ADA64">
      <w:start w:val="1"/>
      <w:numFmt w:val="bullet"/>
      <w:lvlText w:val="o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06C8F8">
      <w:start w:val="1"/>
      <w:numFmt w:val="bullet"/>
      <w:lvlText w:val="▪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7468EF"/>
    <w:multiLevelType w:val="hybridMultilevel"/>
    <w:tmpl w:val="AC583BFE"/>
    <w:lvl w:ilvl="0" w:tplc="1370FC16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8A0F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A4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C857C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7C0B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5E73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D652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8E7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7272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F759F7"/>
    <w:multiLevelType w:val="hybridMultilevel"/>
    <w:tmpl w:val="53A426B2"/>
    <w:lvl w:ilvl="0" w:tplc="D578FC98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EC345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6C7D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A876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1C40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4687F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343E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B0EC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C8E2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1A4FFB"/>
    <w:multiLevelType w:val="hybridMultilevel"/>
    <w:tmpl w:val="0B262114"/>
    <w:lvl w:ilvl="0" w:tplc="526A42F2">
      <w:start w:val="1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DE1CC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B293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1A9E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80241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AC61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0C56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980D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E01E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3589744">
    <w:abstractNumId w:val="3"/>
  </w:num>
  <w:num w:numId="2" w16cid:durableId="2073455558">
    <w:abstractNumId w:val="2"/>
  </w:num>
  <w:num w:numId="3" w16cid:durableId="667438779">
    <w:abstractNumId w:val="4"/>
  </w:num>
  <w:num w:numId="4" w16cid:durableId="1255439302">
    <w:abstractNumId w:val="1"/>
  </w:num>
  <w:num w:numId="5" w16cid:durableId="1840535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DCD"/>
    <w:rsid w:val="000D2F09"/>
    <w:rsid w:val="001E5572"/>
    <w:rsid w:val="001F4B06"/>
    <w:rsid w:val="003018F9"/>
    <w:rsid w:val="00350AA6"/>
    <w:rsid w:val="003B065C"/>
    <w:rsid w:val="003E4463"/>
    <w:rsid w:val="003E7223"/>
    <w:rsid w:val="004A6B00"/>
    <w:rsid w:val="00537981"/>
    <w:rsid w:val="00580A4A"/>
    <w:rsid w:val="00AB680D"/>
    <w:rsid w:val="00B06ED6"/>
    <w:rsid w:val="00B556BF"/>
    <w:rsid w:val="00B91478"/>
    <w:rsid w:val="00BC07A1"/>
    <w:rsid w:val="00CC7064"/>
    <w:rsid w:val="00D13A49"/>
    <w:rsid w:val="00E00B53"/>
    <w:rsid w:val="00E9383B"/>
    <w:rsid w:val="00E973C3"/>
    <w:rsid w:val="00EB0832"/>
    <w:rsid w:val="00ED5DCD"/>
    <w:rsid w:val="00F1673E"/>
    <w:rsid w:val="00F5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3A1AF"/>
  <w15:docId w15:val="{DEC65571-B4FE-49CC-9042-CFCD384E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13" w:line="352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08" w:line="259" w:lineRule="auto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791</Words>
  <Characters>4748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cp:keywords/>
  <cp:lastModifiedBy>Sylwester Litwin</cp:lastModifiedBy>
  <cp:revision>11</cp:revision>
  <dcterms:created xsi:type="dcterms:W3CDTF">2025-07-23T06:51:00Z</dcterms:created>
  <dcterms:modified xsi:type="dcterms:W3CDTF">2025-07-25T06:26:00Z</dcterms:modified>
</cp:coreProperties>
</file>